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A283" w14:textId="39C14D0A" w:rsidR="00800355" w:rsidRDefault="00800355" w:rsidP="0080035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42C3516" w14:textId="77777777" w:rsidR="00A95B50" w:rsidRDefault="00A95B50" w:rsidP="0080035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4B82F2" w14:textId="3519A719" w:rsidR="00971C80" w:rsidRPr="00B96EF8" w:rsidRDefault="00971C80" w:rsidP="0080035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ABSTRACT TITLE </w:t>
      </w:r>
    </w:p>
    <w:p w14:paraId="71F3F2E0" w14:textId="61A01CB4" w:rsidR="00800355" w:rsidRPr="00A95B50" w:rsidRDefault="00800355" w:rsidP="0080035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B50">
        <w:rPr>
          <w:rFonts w:ascii="Times New Roman" w:eastAsia="Times New Roman" w:hAnsi="Times New Roman" w:cs="Times New Roman"/>
          <w:color w:val="000000"/>
          <w:sz w:val="24"/>
          <w:szCs w:val="24"/>
        </w:rPr>
        <w:t>First Author</w:t>
      </w:r>
      <w:r w:rsidRPr="00A95B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1*</w:t>
      </w:r>
      <w:r w:rsidRPr="00A95B50">
        <w:rPr>
          <w:rFonts w:ascii="Times New Roman" w:eastAsia="Times New Roman" w:hAnsi="Times New Roman" w:cs="Times New Roman"/>
          <w:color w:val="000000"/>
          <w:sz w:val="24"/>
          <w:szCs w:val="24"/>
        </w:rPr>
        <w:t>, Second Author</w:t>
      </w:r>
      <w:r w:rsidRPr="00A95B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95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Third Author</w:t>
      </w:r>
      <w:r w:rsidRPr="00A95B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36B97DFA" w14:textId="454F3F2C" w:rsidR="00800355" w:rsidRPr="00A95B50" w:rsidRDefault="00800355" w:rsidP="00C374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A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Department / Institue, University, Country</w:t>
      </w:r>
    </w:p>
    <w:p w14:paraId="7F60C22C" w14:textId="0AFD014A" w:rsidR="00800355" w:rsidRPr="00A95B50" w:rsidRDefault="00800355" w:rsidP="00C374A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A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A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Department / Institue, University, Country</w:t>
      </w:r>
      <w:r w:rsidRPr="00A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</w:p>
    <w:p w14:paraId="1DEEF474" w14:textId="2C9D60D4" w:rsidR="00800355" w:rsidRPr="00A95B50" w:rsidRDefault="00800355" w:rsidP="00C374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A95B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Department / Institue, University, Country</w:t>
      </w:r>
    </w:p>
    <w:p w14:paraId="7324B5DE" w14:textId="77777777" w:rsidR="00800355" w:rsidRPr="00A95B50" w:rsidRDefault="00800355" w:rsidP="0080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53D1E" w14:textId="58E564A9" w:rsidR="00800355" w:rsidRPr="00A95B50" w:rsidRDefault="00800355" w:rsidP="008003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374A6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*</w:t>
      </w:r>
      <w:r w:rsidRPr="00C374A6">
        <w:rPr>
          <w:rFonts w:ascii="Times New Roman" w:eastAsia="Times New Roman" w:hAnsi="Times New Roman" w:cs="Times New Roman"/>
          <w:i/>
          <w:iCs/>
          <w:color w:val="000000"/>
        </w:rPr>
        <w:t>(</w:t>
      </w:r>
      <w:r w:rsidR="00A95B50" w:rsidRPr="00C374A6">
        <w:rPr>
          <w:rFonts w:ascii="Times New Roman" w:eastAsia="Times New Roman" w:hAnsi="Times New Roman" w:cs="Times New Roman"/>
          <w:i/>
          <w:iCs/>
          <w:color w:val="000000"/>
        </w:rPr>
        <w:t>author</w:t>
      </w:r>
      <w:r w:rsidRPr="00C374A6">
        <w:rPr>
          <w:rFonts w:ascii="Times New Roman" w:eastAsia="Times New Roman" w:hAnsi="Times New Roman" w:cs="Times New Roman"/>
          <w:i/>
          <w:iCs/>
          <w:color w:val="000000"/>
        </w:rPr>
        <w:t>@mail.com) Corresponding author</w:t>
      </w:r>
    </w:p>
    <w:p w14:paraId="4CD98284" w14:textId="77777777" w:rsidR="00971C80" w:rsidRDefault="00971C80" w:rsidP="00A95B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90B7CA4" w14:textId="77777777" w:rsidR="00971C80" w:rsidRDefault="00971C80" w:rsidP="008003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FF3AF15" w14:textId="662B7E98" w:rsidR="00A95B50" w:rsidRPr="00A95B50" w:rsidRDefault="00752785" w:rsidP="00A95B5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5278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You are invited to submit your abstract (maximum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3</w:t>
      </w:r>
      <w:r w:rsidRPr="00752785">
        <w:rPr>
          <w:rFonts w:ascii="Times New Roman" w:hAnsi="Times New Roman" w:cs="Times New Roman"/>
          <w:color w:val="000000"/>
          <w:sz w:val="24"/>
          <w:szCs w:val="24"/>
          <w:lang w:val="en-GB"/>
        </w:rPr>
        <w:t>00 words)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752785">
        <w:t xml:space="preserve"> </w:t>
      </w:r>
      <w:r w:rsidRPr="00752785">
        <w:rPr>
          <w:rFonts w:ascii="Times New Roman" w:hAnsi="Times New Roman" w:cs="Times New Roman"/>
          <w:color w:val="000000"/>
          <w:sz w:val="24"/>
          <w:szCs w:val="24"/>
          <w:lang w:val="en-GB"/>
        </w:rPr>
        <w:t>Authors whose abstracts are selected will be invited to submit a full paper for peer review.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A95B50" w:rsidRPr="00A95B5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section </w:t>
      </w:r>
      <w:r w:rsidR="00A95B50" w:rsidRPr="00A95B50">
        <w:rPr>
          <w:rFonts w:ascii="Times New Roman" w:hAnsi="Times New Roman" w:cs="Times New Roman"/>
          <w:color w:val="000000"/>
          <w:sz w:val="24"/>
          <w:szCs w:val="24"/>
          <w:lang w:val="en-GB"/>
        </w:rPr>
        <w:t>is where the abstract is placed. It should include a statement about the problem being addressed in the presentation (and paper, if submitted). Continue with a discussion of why it is important to address this problem. This may be followed by some summary information about the models and methods developed and/or used to address the problem. Conclude with a description of the key results and contributions that will be covered in the presentation (and paper).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</w:t>
      </w:r>
      <w:r w:rsidRPr="00752785">
        <w:rPr>
          <w:rFonts w:ascii="Times New Roman" w:hAnsi="Times New Roman" w:cs="Times New Roman"/>
          <w:color w:val="000000"/>
          <w:sz w:val="24"/>
          <w:szCs w:val="24"/>
          <w:lang w:val="en-GB"/>
        </w:rPr>
        <w:t>his Abstract Template must be used for abstract submission.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12907B05" w14:textId="77777777" w:rsidR="00A95B50" w:rsidRPr="00A1308D" w:rsidRDefault="00A95B50" w:rsidP="00A95B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4BCC1FBF" w14:textId="4E9D9BD3" w:rsidR="00A95B50" w:rsidRPr="00F469B8" w:rsidRDefault="00A95B50" w:rsidP="00A95B50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469B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Keywords: </w:t>
      </w:r>
      <w:r w:rsidRPr="00F469B8">
        <w:rPr>
          <w:rFonts w:ascii="Times New Roman" w:hAnsi="Times New Roman" w:cs="Times New Roman"/>
          <w:color w:val="000000"/>
          <w:sz w:val="24"/>
          <w:szCs w:val="24"/>
          <w:lang w:val="en-GB"/>
        </w:rPr>
        <w:t>first keyword; second keyword; third keyword; fourth keyword</w:t>
      </w:r>
      <w:r w:rsidR="00752785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6B3FDD60" w14:textId="77777777" w:rsidR="00043ABA" w:rsidRPr="00F469B8" w:rsidRDefault="00043ABA" w:rsidP="0080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3ABA" w:rsidRPr="00F469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E148" w14:textId="77777777" w:rsidR="00732FE9" w:rsidRDefault="00732FE9" w:rsidP="00043ABA">
      <w:pPr>
        <w:spacing w:after="0" w:line="240" w:lineRule="auto"/>
      </w:pPr>
      <w:r>
        <w:separator/>
      </w:r>
    </w:p>
  </w:endnote>
  <w:endnote w:type="continuationSeparator" w:id="0">
    <w:p w14:paraId="77D4ED6C" w14:textId="77777777" w:rsidR="00732FE9" w:rsidRDefault="00732FE9" w:rsidP="0004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8A58" w14:textId="77777777" w:rsidR="00732FE9" w:rsidRDefault="00732FE9" w:rsidP="00043ABA">
      <w:pPr>
        <w:spacing w:after="0" w:line="240" w:lineRule="auto"/>
      </w:pPr>
      <w:r>
        <w:separator/>
      </w:r>
    </w:p>
  </w:footnote>
  <w:footnote w:type="continuationSeparator" w:id="0">
    <w:p w14:paraId="0633D432" w14:textId="77777777" w:rsidR="00732FE9" w:rsidRDefault="00732FE9" w:rsidP="0004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1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7740"/>
    </w:tblGrid>
    <w:tr w:rsidR="00971C80" w14:paraId="3495EBC4" w14:textId="77777777" w:rsidTr="00A95B50">
      <w:trPr>
        <w:trHeight w:val="1520"/>
      </w:trPr>
      <w:tc>
        <w:tcPr>
          <w:tcW w:w="3060" w:type="dxa"/>
          <w:vAlign w:val="center"/>
        </w:tcPr>
        <w:p w14:paraId="1BCF847F" w14:textId="29595CEC" w:rsidR="00971C80" w:rsidRDefault="00971C80" w:rsidP="00A95B50">
          <w:pPr>
            <w:pStyle w:val="Header"/>
            <w:ind w:right="348"/>
            <w:jc w:val="right"/>
          </w:pPr>
          <w:r>
            <w:rPr>
              <w:noProof/>
            </w:rPr>
            <w:drawing>
              <wp:inline distT="0" distB="0" distL="0" distR="0" wp14:anchorId="1976A587" wp14:editId="21EBB790">
                <wp:extent cx="982980" cy="1030553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247" cy="104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vAlign w:val="center"/>
        </w:tcPr>
        <w:p w14:paraId="5DED5312" w14:textId="77777777" w:rsidR="00971C80" w:rsidRPr="00971C80" w:rsidRDefault="00971C80" w:rsidP="00971C80">
          <w:pPr>
            <w:jc w:val="center"/>
            <w:rPr>
              <w:rFonts w:ascii="Times New Roman" w:hAnsi="Times New Roman" w:cs="Times New Roman"/>
              <w:i/>
              <w:iCs/>
              <w:color w:val="333333"/>
              <w:sz w:val="32"/>
              <w:szCs w:val="32"/>
              <w:shd w:val="clear" w:color="auto" w:fill="FFFFFF"/>
            </w:rPr>
          </w:pPr>
          <w:r w:rsidRPr="00971C80">
            <w:rPr>
              <w:rFonts w:ascii="Times New Roman" w:hAnsi="Times New Roman" w:cs="Times New Roman"/>
              <w:i/>
              <w:iCs/>
              <w:color w:val="333333"/>
              <w:sz w:val="32"/>
              <w:szCs w:val="32"/>
              <w:shd w:val="clear" w:color="auto" w:fill="FFFFFF"/>
            </w:rPr>
            <w:t xml:space="preserve">International Researchers, Statisticians, and Young </w:t>
          </w:r>
        </w:p>
        <w:p w14:paraId="76828323" w14:textId="68C80ED1" w:rsidR="00971C80" w:rsidRPr="00971C80" w:rsidRDefault="00971C80" w:rsidP="00971C80">
          <w:pPr>
            <w:jc w:val="center"/>
            <w:rPr>
              <w:rFonts w:ascii="Times New Roman" w:hAnsi="Times New Roman" w:cs="Times New Roman"/>
              <w:i/>
              <w:iCs/>
              <w:color w:val="333333"/>
              <w:sz w:val="32"/>
              <w:szCs w:val="32"/>
              <w:shd w:val="clear" w:color="auto" w:fill="FFFFFF"/>
            </w:rPr>
          </w:pPr>
          <w:r w:rsidRPr="00971C80">
            <w:rPr>
              <w:rFonts w:ascii="Times New Roman" w:hAnsi="Times New Roman" w:cs="Times New Roman"/>
              <w:i/>
              <w:iCs/>
              <w:color w:val="333333"/>
              <w:sz w:val="32"/>
              <w:szCs w:val="32"/>
              <w:shd w:val="clear" w:color="auto" w:fill="FFFFFF"/>
            </w:rPr>
            <w:t>Statisticians Congress</w:t>
          </w:r>
        </w:p>
        <w:p w14:paraId="031AC220" w14:textId="0E788484" w:rsidR="00971C80" w:rsidRPr="00971C80" w:rsidRDefault="00971C80" w:rsidP="00971C80">
          <w:pPr>
            <w:jc w:val="center"/>
            <w:rPr>
              <w:rFonts w:ascii="Times New Roman" w:hAnsi="Times New Roman" w:cs="Times New Roman"/>
              <w:color w:val="333333"/>
              <w:sz w:val="32"/>
              <w:szCs w:val="32"/>
              <w:shd w:val="clear" w:color="auto" w:fill="FFFFFF"/>
            </w:rPr>
          </w:pPr>
          <w:r w:rsidRPr="00971C80">
            <w:rPr>
              <w:rFonts w:ascii="Times New Roman" w:hAnsi="Times New Roman" w:cs="Times New Roman"/>
              <w:i/>
              <w:iCs/>
              <w:color w:val="333333"/>
              <w:sz w:val="32"/>
              <w:szCs w:val="32"/>
              <w:shd w:val="clear" w:color="auto" w:fill="FFFFFF"/>
            </w:rPr>
            <w:t xml:space="preserve">2-5 </w:t>
          </w:r>
          <w:r w:rsidR="00A95B50">
            <w:rPr>
              <w:rFonts w:ascii="Times New Roman" w:hAnsi="Times New Roman" w:cs="Times New Roman"/>
              <w:i/>
              <w:iCs/>
              <w:color w:val="333333"/>
              <w:sz w:val="32"/>
              <w:szCs w:val="32"/>
              <w:shd w:val="clear" w:color="auto" w:fill="FFFFFF"/>
            </w:rPr>
            <w:t>November</w:t>
          </w:r>
          <w:r w:rsidRPr="00971C80">
            <w:rPr>
              <w:rFonts w:ascii="Times New Roman" w:hAnsi="Times New Roman" w:cs="Times New Roman"/>
              <w:i/>
              <w:iCs/>
              <w:color w:val="333333"/>
              <w:sz w:val="32"/>
              <w:szCs w:val="32"/>
              <w:shd w:val="clear" w:color="auto" w:fill="FFFFFF"/>
            </w:rPr>
            <w:t>, 2023 İstanbul, TÜRKIYE</w:t>
          </w:r>
        </w:p>
      </w:tc>
    </w:tr>
  </w:tbl>
  <w:p w14:paraId="5E874B8D" w14:textId="56145B19" w:rsidR="00043ABA" w:rsidRDefault="00043ABA" w:rsidP="00971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55"/>
    <w:rsid w:val="00043ABA"/>
    <w:rsid w:val="00452F1A"/>
    <w:rsid w:val="0069058C"/>
    <w:rsid w:val="00732FE9"/>
    <w:rsid w:val="00752785"/>
    <w:rsid w:val="00800355"/>
    <w:rsid w:val="008C3999"/>
    <w:rsid w:val="00971C80"/>
    <w:rsid w:val="00A95B50"/>
    <w:rsid w:val="00B22382"/>
    <w:rsid w:val="00B96EF8"/>
    <w:rsid w:val="00C374A6"/>
    <w:rsid w:val="00DB6DBC"/>
    <w:rsid w:val="00F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8571D"/>
  <w15:chartTrackingRefBased/>
  <w15:docId w15:val="{F9479B20-84C0-4E55-9410-BBF23779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A"/>
  </w:style>
  <w:style w:type="paragraph" w:styleId="Footer">
    <w:name w:val="footer"/>
    <w:basedOn w:val="Normal"/>
    <w:link w:val="FooterChar"/>
    <w:uiPriority w:val="99"/>
    <w:unhideWhenUsed/>
    <w:rsid w:val="0004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ABA"/>
  </w:style>
  <w:style w:type="table" w:styleId="TableGrid">
    <w:name w:val="Table Grid"/>
    <w:basedOn w:val="TableNormal"/>
    <w:uiPriority w:val="39"/>
    <w:rsid w:val="0097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Şamil GÜNEŞ</dc:creator>
  <cp:keywords/>
  <dc:description/>
  <cp:lastModifiedBy>Mehmet Şamil GÜNEŞ</cp:lastModifiedBy>
  <cp:revision>7</cp:revision>
  <dcterms:created xsi:type="dcterms:W3CDTF">2023-06-08T08:34:00Z</dcterms:created>
  <dcterms:modified xsi:type="dcterms:W3CDTF">2023-06-08T08:39:00Z</dcterms:modified>
</cp:coreProperties>
</file>